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D3" w:rsidRDefault="006313D3" w:rsidP="006313D3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6313D3">
        <w:rPr>
          <w:rFonts w:asciiTheme="majorHAnsi" w:eastAsiaTheme="majorHAnsi" w:hAnsiTheme="majorHAnsi" w:hint="eastAsia"/>
          <w:b/>
          <w:sz w:val="32"/>
          <w:szCs w:val="32"/>
        </w:rPr>
        <w:t>GAP 반품 및 교환 절차</w:t>
      </w:r>
    </w:p>
    <w:p w:rsidR="006313D3" w:rsidRDefault="006313D3" w:rsidP="006313D3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반품 및 교환 정책</w:t>
      </w:r>
    </w:p>
    <w:p w:rsidR="006313D3" w:rsidRDefault="006313D3" w:rsidP="006313D3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단순변심 등의 경우에도 환불 가능하며,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우편요금 선납 반품 배송 라벨(온라인 구매만 해당)을 이용하거나 매장 방문 시 반품 및 교환은 무료</w:t>
      </w:r>
    </w:p>
    <w:p w:rsidR="006313D3" w:rsidRPr="006313D3" w:rsidRDefault="006313D3" w:rsidP="006313D3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 w:hint="eastAsia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배송일로부터 </w:t>
      </w:r>
      <w:r>
        <w:rPr>
          <w:rFonts w:asciiTheme="majorHAnsi" w:eastAsiaTheme="majorHAnsi" w:hAnsiTheme="majorHAnsi"/>
          <w:szCs w:val="20"/>
        </w:rPr>
        <w:t>30</w:t>
      </w:r>
      <w:r>
        <w:rPr>
          <w:rFonts w:asciiTheme="majorHAnsi" w:eastAsiaTheme="majorHAnsi" w:hAnsiTheme="majorHAnsi" w:hint="eastAsia"/>
          <w:szCs w:val="20"/>
        </w:rPr>
        <w:t xml:space="preserve">일 이내에 반품 및 교환하는 제품이 </w:t>
      </w:r>
      <w:r>
        <w:rPr>
          <w:rFonts w:asciiTheme="majorHAnsi" w:eastAsiaTheme="majorHAnsi" w:hAnsiTheme="majorHAnsi"/>
          <w:szCs w:val="20"/>
        </w:rPr>
        <w:t>GAP</w:t>
      </w:r>
      <w:r>
        <w:rPr>
          <w:rFonts w:asciiTheme="majorHAnsi" w:eastAsiaTheme="majorHAnsi" w:hAnsiTheme="majorHAnsi" w:hint="eastAsia"/>
          <w:szCs w:val="20"/>
        </w:rPr>
        <w:t xml:space="preserve">에게 </w:t>
      </w:r>
      <w:proofErr w:type="spellStart"/>
      <w:r>
        <w:rPr>
          <w:rFonts w:asciiTheme="majorHAnsi" w:eastAsiaTheme="majorHAnsi" w:hAnsiTheme="majorHAnsi" w:hint="eastAsia"/>
          <w:szCs w:val="20"/>
        </w:rPr>
        <w:t>반송되어야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함</w:t>
      </w:r>
    </w:p>
    <w:p w:rsidR="00A324E9" w:rsidRDefault="00A324E9" w:rsidP="00A324E9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A324E9">
        <w:rPr>
          <w:rFonts w:asciiTheme="majorHAnsi" w:eastAsiaTheme="majorHAnsi" w:hAnsiTheme="majorHAnsi" w:hint="eastAsia"/>
          <w:b/>
          <w:sz w:val="24"/>
          <w:szCs w:val="24"/>
        </w:rPr>
        <w:t xml:space="preserve">반품 </w:t>
      </w:r>
      <w:r>
        <w:rPr>
          <w:rFonts w:asciiTheme="majorHAnsi" w:eastAsiaTheme="majorHAnsi" w:hAnsiTheme="majorHAnsi" w:hint="eastAsia"/>
          <w:b/>
          <w:sz w:val="24"/>
          <w:szCs w:val="24"/>
        </w:rPr>
        <w:t>절차</w:t>
      </w:r>
    </w:p>
    <w:p w:rsidR="00A324E9" w:rsidRPr="00A324E9" w:rsidRDefault="00A324E9" w:rsidP="00A324E9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szCs w:val="20"/>
        </w:rPr>
        <w:t xml:space="preserve">반품 절차를 시작하기 위해 </w:t>
      </w:r>
      <w:r>
        <w:rPr>
          <w:rFonts w:asciiTheme="majorHAnsi" w:eastAsiaTheme="majorHAnsi" w:hAnsiTheme="majorHAnsi"/>
          <w:szCs w:val="20"/>
        </w:rPr>
        <w:t xml:space="preserve">“interactive returns process” </w:t>
      </w:r>
      <w:r>
        <w:rPr>
          <w:rFonts w:asciiTheme="majorHAnsi" w:eastAsiaTheme="majorHAnsi" w:hAnsiTheme="majorHAnsi" w:hint="eastAsia"/>
          <w:szCs w:val="20"/>
        </w:rPr>
        <w:t>를 활용해 선불 UPS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라벨을 생성하고 출력</w:t>
      </w:r>
    </w:p>
    <w:p w:rsidR="00A324E9" w:rsidRPr="00A324E9" w:rsidRDefault="00A324E9" w:rsidP="00A324E9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szCs w:val="20"/>
        </w:rPr>
        <w:t>가능한 본래 상품 포장 용품을 그대로 사용하고,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작성 완료된 </w:t>
      </w:r>
      <w:r>
        <w:rPr>
          <w:rFonts w:asciiTheme="majorHAnsi" w:eastAsiaTheme="majorHAnsi" w:hAnsiTheme="majorHAnsi"/>
          <w:szCs w:val="20"/>
        </w:rPr>
        <w:t>packing slip(</w:t>
      </w:r>
      <w:r>
        <w:rPr>
          <w:rFonts w:asciiTheme="majorHAnsi" w:eastAsiaTheme="majorHAnsi" w:hAnsiTheme="majorHAnsi" w:hint="eastAsia"/>
          <w:szCs w:val="20"/>
        </w:rPr>
        <w:t xml:space="preserve">반품되는 물품 리스트, </w:t>
      </w:r>
      <w:r>
        <w:rPr>
          <w:rFonts w:asciiTheme="majorHAnsi" w:eastAsiaTheme="majorHAnsi" w:hAnsiTheme="majorHAnsi"/>
          <w:szCs w:val="20"/>
        </w:rPr>
        <w:t>interactive returns process</w:t>
      </w:r>
      <w:r>
        <w:rPr>
          <w:rFonts w:asciiTheme="majorHAnsi" w:eastAsiaTheme="majorHAnsi" w:hAnsiTheme="majorHAnsi" w:hint="eastAsia"/>
          <w:szCs w:val="20"/>
        </w:rPr>
        <w:t>에서 생성)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동봉</w:t>
      </w:r>
    </w:p>
    <w:p w:rsidR="00A324E9" w:rsidRPr="00A324E9" w:rsidRDefault="00A324E9" w:rsidP="00A324E9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szCs w:val="20"/>
        </w:rPr>
        <w:t>다른 송장이 보이지 않도록 반품 라벨을 포장에 부착</w:t>
      </w:r>
    </w:p>
    <w:p w:rsidR="00A324E9" w:rsidRPr="005E142A" w:rsidRDefault="005E142A" w:rsidP="00A324E9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szCs w:val="20"/>
        </w:rPr>
        <w:t xml:space="preserve">반품 준비가 완료되면 근처 </w:t>
      </w:r>
      <w:r>
        <w:rPr>
          <w:rFonts w:asciiTheme="majorHAnsi" w:eastAsiaTheme="majorHAnsi" w:hAnsiTheme="majorHAnsi"/>
          <w:szCs w:val="20"/>
        </w:rPr>
        <w:t>UPS</w:t>
      </w:r>
      <w:r>
        <w:rPr>
          <w:rFonts w:asciiTheme="majorHAnsi" w:eastAsiaTheme="majorHAnsi" w:hAnsiTheme="majorHAnsi" w:hint="eastAsia"/>
          <w:szCs w:val="20"/>
        </w:rPr>
        <w:t>를 이용해 배송</w:t>
      </w:r>
    </w:p>
    <w:p w:rsidR="005E142A" w:rsidRPr="005E142A" w:rsidRDefault="005E142A" w:rsidP="005E142A">
      <w:pPr>
        <w:pStyle w:val="a3"/>
        <w:numPr>
          <w:ilvl w:val="0"/>
          <w:numId w:val="3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szCs w:val="20"/>
        </w:rPr>
        <w:t>반품 이후: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상품이 </w:t>
      </w:r>
      <w:r>
        <w:rPr>
          <w:rFonts w:asciiTheme="majorHAnsi" w:eastAsiaTheme="majorHAnsi" w:hAnsiTheme="majorHAnsi"/>
          <w:szCs w:val="20"/>
        </w:rPr>
        <w:t xml:space="preserve">GAP </w:t>
      </w:r>
      <w:r>
        <w:rPr>
          <w:rFonts w:asciiTheme="majorHAnsi" w:eastAsiaTheme="majorHAnsi" w:hAnsiTheme="majorHAnsi" w:hint="eastAsia"/>
          <w:szCs w:val="20"/>
        </w:rPr>
        <w:t>측에 도착하면 환불이 이루어지며,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반품이 처리 완료되었다는 확인 이메일이 발송됨.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환불은 본래 상품 구매에 사용되었던 지불 수단으로 이루어짐.</w:t>
      </w:r>
    </w:p>
    <w:p w:rsidR="005E142A" w:rsidRPr="00BC1530" w:rsidRDefault="005E142A" w:rsidP="005E142A">
      <w:pPr>
        <w:pStyle w:val="a3"/>
        <w:numPr>
          <w:ilvl w:val="0"/>
          <w:numId w:val="3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proofErr w:type="spellStart"/>
      <w:r>
        <w:rPr>
          <w:rFonts w:asciiTheme="majorHAnsi" w:eastAsiaTheme="majorHAnsi" w:hAnsiTheme="majorHAnsi" w:hint="eastAsia"/>
          <w:szCs w:val="20"/>
        </w:rPr>
        <w:t>착불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배송은 불가하며,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GAP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측이 제공하는 우편요금 선납 반품 배송 라벨을 이용하지 않는 경우 반품 </w:t>
      </w:r>
      <w:proofErr w:type="spellStart"/>
      <w:r>
        <w:rPr>
          <w:rFonts w:asciiTheme="majorHAnsi" w:eastAsiaTheme="majorHAnsi" w:hAnsiTheme="majorHAnsi" w:hint="eastAsia"/>
          <w:szCs w:val="20"/>
        </w:rPr>
        <w:t>배송비는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구매자 부담.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최초 상품 </w:t>
      </w:r>
      <w:proofErr w:type="spellStart"/>
      <w:r>
        <w:rPr>
          <w:rFonts w:asciiTheme="majorHAnsi" w:eastAsiaTheme="majorHAnsi" w:hAnsiTheme="majorHAnsi" w:hint="eastAsia"/>
          <w:szCs w:val="20"/>
        </w:rPr>
        <w:t>배송비와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취급 수수료(handling charge)는 환불 불가</w:t>
      </w:r>
    </w:p>
    <w:p w:rsidR="00BC1530" w:rsidRDefault="00BC1530" w:rsidP="00BC153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BC1530">
        <w:rPr>
          <w:rFonts w:asciiTheme="majorHAnsi" w:eastAsiaTheme="majorHAnsi" w:hAnsiTheme="majorHAnsi" w:hint="eastAsia"/>
          <w:b/>
          <w:sz w:val="24"/>
          <w:szCs w:val="24"/>
        </w:rPr>
        <w:t>주문 변경 또는 취소</w:t>
      </w:r>
    </w:p>
    <w:p w:rsidR="00BC1530" w:rsidRDefault="00BC1530" w:rsidP="00BC1530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/>
          <w:szCs w:val="20"/>
        </w:rPr>
      </w:pPr>
      <w:r w:rsidRPr="00BC1530">
        <w:rPr>
          <w:rFonts w:asciiTheme="majorHAnsi" w:eastAsiaTheme="majorHAnsi" w:hAnsiTheme="majorHAnsi" w:hint="eastAsia"/>
          <w:szCs w:val="20"/>
        </w:rPr>
        <w:t xml:space="preserve">상품을 취소하거나 배송 주소를 업데이트 해야하는 등의 경우 온라인 계정에 로그인하여 </w:t>
      </w:r>
      <w:r w:rsidRPr="00BC1530">
        <w:rPr>
          <w:rFonts w:asciiTheme="majorHAnsi" w:eastAsiaTheme="majorHAnsi" w:hAnsiTheme="majorHAnsi"/>
          <w:szCs w:val="20"/>
        </w:rPr>
        <w:t>“order details(</w:t>
      </w:r>
      <w:r w:rsidRPr="00BC1530">
        <w:rPr>
          <w:rFonts w:asciiTheme="majorHAnsi" w:eastAsiaTheme="majorHAnsi" w:hAnsiTheme="majorHAnsi" w:hint="eastAsia"/>
          <w:szCs w:val="20"/>
        </w:rPr>
        <w:t xml:space="preserve">주문 </w:t>
      </w:r>
      <w:proofErr w:type="spellStart"/>
      <w:r w:rsidRPr="00BC1530">
        <w:rPr>
          <w:rFonts w:asciiTheme="majorHAnsi" w:eastAsiaTheme="majorHAnsi" w:hAnsiTheme="majorHAnsi" w:hint="eastAsia"/>
          <w:szCs w:val="20"/>
        </w:rPr>
        <w:t>세부정보</w:t>
      </w:r>
      <w:proofErr w:type="spellEnd"/>
      <w:r w:rsidRPr="00BC1530">
        <w:rPr>
          <w:rFonts w:asciiTheme="majorHAnsi" w:eastAsiaTheme="majorHAnsi" w:hAnsiTheme="majorHAnsi" w:hint="eastAsia"/>
          <w:szCs w:val="20"/>
        </w:rPr>
        <w:t>)</w:t>
      </w:r>
      <w:r w:rsidRPr="00BC1530">
        <w:rPr>
          <w:rFonts w:asciiTheme="majorHAnsi" w:eastAsiaTheme="majorHAnsi" w:hAnsiTheme="majorHAnsi"/>
          <w:szCs w:val="20"/>
        </w:rPr>
        <w:t>”</w:t>
      </w:r>
      <w:r w:rsidRPr="00BC1530">
        <w:rPr>
          <w:rFonts w:asciiTheme="majorHAnsi" w:eastAsiaTheme="majorHAnsi" w:hAnsiTheme="majorHAnsi" w:hint="eastAsia"/>
          <w:szCs w:val="20"/>
        </w:rPr>
        <w:t xml:space="preserve">에서 취소나 변경이 가능한지 확인하고, 가능하다면 주문 후 </w:t>
      </w:r>
      <w:r w:rsidRPr="00BC1530">
        <w:rPr>
          <w:rFonts w:asciiTheme="majorHAnsi" w:eastAsiaTheme="majorHAnsi" w:hAnsiTheme="majorHAnsi"/>
          <w:szCs w:val="20"/>
        </w:rPr>
        <w:t>45</w:t>
      </w:r>
      <w:r w:rsidRPr="00BC1530">
        <w:rPr>
          <w:rFonts w:asciiTheme="majorHAnsi" w:eastAsiaTheme="majorHAnsi" w:hAnsiTheme="majorHAnsi" w:hint="eastAsia"/>
          <w:szCs w:val="20"/>
        </w:rPr>
        <w:t>분 이내에 변경을 완료해야 함</w:t>
      </w:r>
    </w:p>
    <w:p w:rsidR="00BC1530" w:rsidRPr="00BC1530" w:rsidRDefault="00BC1530" w:rsidP="00BC1530">
      <w:pPr>
        <w:pStyle w:val="a3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 w:hint="eastAsia"/>
          <w:szCs w:val="20"/>
        </w:rPr>
      </w:pPr>
      <w:r>
        <w:rPr>
          <w:rFonts w:asciiTheme="majorHAnsi" w:eastAsiaTheme="majorHAnsi" w:hAnsiTheme="majorHAnsi" w:hint="eastAsia"/>
          <w:szCs w:val="20"/>
        </w:rPr>
        <w:t>주문을 취소할 수 없는 경우 반품 가능</w:t>
      </w:r>
      <w:bookmarkStart w:id="0" w:name="_GoBack"/>
      <w:bookmarkEnd w:id="0"/>
    </w:p>
    <w:p w:rsidR="005D6D5A" w:rsidRDefault="005D6D5A" w:rsidP="00A324E9"/>
    <w:sectPr w:rsidR="005D6D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99B"/>
    <w:multiLevelType w:val="hybridMultilevel"/>
    <w:tmpl w:val="5C7C9DE8"/>
    <w:lvl w:ilvl="0" w:tplc="8BDE5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CC9012F"/>
    <w:multiLevelType w:val="hybridMultilevel"/>
    <w:tmpl w:val="652221BA"/>
    <w:lvl w:ilvl="0" w:tplc="3CB8AD6A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79B43479"/>
    <w:multiLevelType w:val="hybridMultilevel"/>
    <w:tmpl w:val="B1A8FBA8"/>
    <w:lvl w:ilvl="0" w:tplc="DBF04872">
      <w:start w:val="3"/>
      <w:numFmt w:val="bullet"/>
      <w:lvlText w:val=""/>
      <w:lvlJc w:val="left"/>
      <w:pPr>
        <w:ind w:left="1120" w:hanging="360"/>
      </w:pPr>
      <w:rPr>
        <w:rFonts w:ascii="Wingdings" w:eastAsiaTheme="majorHAnsi" w:hAnsi="Wingding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D3"/>
    <w:rsid w:val="005D6D5A"/>
    <w:rsid w:val="005E142A"/>
    <w:rsid w:val="006313D3"/>
    <w:rsid w:val="00A324E9"/>
    <w:rsid w:val="00A6199F"/>
    <w:rsid w:val="00B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24AE"/>
  <w15:chartTrackingRefBased/>
  <w15:docId w15:val="{54236B44-7AF2-4A57-B65F-37C226A7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D3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D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smartkca</dc:creator>
  <cp:keywords/>
  <dc:description/>
  <cp:lastModifiedBy>smartkca</cp:lastModifiedBy>
  <cp:revision>4</cp:revision>
  <dcterms:created xsi:type="dcterms:W3CDTF">2023-09-12T08:14:00Z</dcterms:created>
  <dcterms:modified xsi:type="dcterms:W3CDTF">2023-09-12T08:56:00Z</dcterms:modified>
</cp:coreProperties>
</file>